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71" w:rsidRPr="00CA123A" w:rsidRDefault="00BE6271" w:rsidP="00BE6271">
      <w:pPr>
        <w:pStyle w:val="a3"/>
        <w:jc w:val="both"/>
        <w:rPr>
          <w:rFonts w:ascii="Times New Roman" w:hAnsi="Times New Roman" w:cs="Times New Roman"/>
          <w:b/>
          <w:sz w:val="24"/>
          <w:szCs w:val="24"/>
          <w:lang w:val="kk-KZ"/>
        </w:rPr>
      </w:pPr>
      <w:r w:rsidRPr="00BE627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BE6271">
        <w:rPr>
          <w:rFonts w:ascii="Times New Roman" w:hAnsi="Times New Roman" w:cs="Times New Roman"/>
          <w:b/>
          <w:sz w:val="24"/>
          <w:szCs w:val="24"/>
          <w:lang w:val="kk-KZ"/>
        </w:rPr>
        <w:t xml:space="preserve">       </w:t>
      </w:r>
      <w:r w:rsidRPr="00CA123A">
        <w:rPr>
          <w:rFonts w:ascii="Times New Roman" w:hAnsi="Times New Roman" w:cs="Times New Roman"/>
          <w:b/>
          <w:sz w:val="24"/>
          <w:szCs w:val="24"/>
          <w:lang w:val="kk-KZ"/>
        </w:rPr>
        <w:t xml:space="preserve">БЕКІТЕМІН </w:t>
      </w:r>
    </w:p>
    <w:p w:rsidR="00BE6271" w:rsidRPr="00BE6271" w:rsidRDefault="00BE6271" w:rsidP="00BE6271">
      <w:pPr>
        <w:pStyle w:val="a3"/>
        <w:jc w:val="right"/>
        <w:rPr>
          <w:rFonts w:ascii="Times New Roman" w:hAnsi="Times New Roman" w:cs="Times New Roman"/>
          <w:sz w:val="24"/>
          <w:szCs w:val="24"/>
          <w:lang w:val="kk-KZ"/>
        </w:rPr>
      </w:pPr>
      <w:r w:rsidRPr="00CA123A">
        <w:rPr>
          <w:rFonts w:ascii="Times New Roman" w:hAnsi="Times New Roman" w:cs="Times New Roman"/>
          <w:sz w:val="24"/>
          <w:szCs w:val="24"/>
          <w:lang w:val="kk-KZ"/>
        </w:rPr>
        <w:t xml:space="preserve">                                     «</w:t>
      </w:r>
      <w:r w:rsidRPr="00BE6271">
        <w:rPr>
          <w:rFonts w:ascii="Times New Roman" w:hAnsi="Times New Roman" w:cs="Times New Roman"/>
          <w:sz w:val="24"/>
          <w:szCs w:val="24"/>
          <w:lang w:val="kk-KZ"/>
        </w:rPr>
        <w:t>№</w:t>
      </w:r>
      <w:r w:rsidR="00F56D57">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BE6271">
        <w:rPr>
          <w:rFonts w:ascii="Times New Roman" w:hAnsi="Times New Roman" w:cs="Times New Roman"/>
          <w:sz w:val="24"/>
          <w:szCs w:val="24"/>
          <w:lang w:val="kk-KZ"/>
        </w:rPr>
        <w:t xml:space="preserve">  мектебі »КММ  директоры</w:t>
      </w:r>
    </w:p>
    <w:p w:rsidR="00BE6271" w:rsidRPr="00BE6271" w:rsidRDefault="00BE6271" w:rsidP="00BE6271">
      <w:pPr>
        <w:pStyle w:val="a3"/>
        <w:jc w:val="right"/>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_____</w:t>
      </w:r>
      <w:r w:rsidRPr="00BE6271">
        <w:rPr>
          <w:rFonts w:ascii="Times New Roman" w:hAnsi="Times New Roman" w:cs="Times New Roman"/>
          <w:sz w:val="24"/>
          <w:szCs w:val="24"/>
          <w:lang w:val="kk-KZ"/>
        </w:rPr>
        <w:t>_________Р.К. Бапанова</w:t>
      </w:r>
    </w:p>
    <w:p w:rsidR="00BE6271" w:rsidRPr="00BE6271" w:rsidRDefault="00BE6271" w:rsidP="00BE6271">
      <w:pPr>
        <w:pStyle w:val="a3"/>
        <w:jc w:val="both"/>
        <w:rPr>
          <w:rFonts w:ascii="Times New Roman" w:hAnsi="Times New Roman" w:cs="Times New Roman"/>
          <w:sz w:val="24"/>
          <w:szCs w:val="24"/>
          <w:lang w:val="kk-KZ"/>
        </w:rPr>
      </w:pPr>
    </w:p>
    <w:p w:rsidR="00BE6271" w:rsidRPr="00BE6271" w:rsidRDefault="00BE6271" w:rsidP="00BE6271">
      <w:pPr>
        <w:pStyle w:val="a3"/>
        <w:jc w:val="both"/>
        <w:rPr>
          <w:rFonts w:ascii="Times New Roman" w:hAnsi="Times New Roman" w:cs="Times New Roman"/>
          <w:sz w:val="24"/>
          <w:szCs w:val="24"/>
          <w:lang w:val="kk-KZ"/>
        </w:rPr>
      </w:pPr>
    </w:p>
    <w:p w:rsidR="00BE6271" w:rsidRPr="00BE6271" w:rsidRDefault="00BE6271" w:rsidP="00BE6271">
      <w:pPr>
        <w:pStyle w:val="a3"/>
        <w:jc w:val="both"/>
        <w:rPr>
          <w:rFonts w:ascii="Times New Roman" w:hAnsi="Times New Roman" w:cs="Times New Roman"/>
          <w:b/>
          <w:sz w:val="24"/>
          <w:szCs w:val="24"/>
          <w:lang w:val="kk-KZ"/>
        </w:rPr>
      </w:pPr>
    </w:p>
    <w:p w:rsidR="00BE6271" w:rsidRPr="00BE6271" w:rsidRDefault="00BE6271" w:rsidP="00BE6271">
      <w:pPr>
        <w:pStyle w:val="a3"/>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ЛАУАЗЫМДЫҚ НҰСҚАУЛЫҚ.</w:t>
      </w:r>
    </w:p>
    <w:p w:rsidR="00BE6271" w:rsidRPr="00BE6271" w:rsidRDefault="00BE6271" w:rsidP="00BE6271">
      <w:pPr>
        <w:pStyle w:val="a3"/>
        <w:jc w:val="center"/>
        <w:rPr>
          <w:rFonts w:ascii="Times New Roman" w:hAnsi="Times New Roman" w:cs="Times New Roman"/>
          <w:sz w:val="24"/>
          <w:szCs w:val="24"/>
          <w:lang w:val="kk-KZ"/>
        </w:rPr>
      </w:pPr>
      <w:r>
        <w:rPr>
          <w:rFonts w:ascii="Times New Roman" w:hAnsi="Times New Roman" w:cs="Times New Roman"/>
          <w:b/>
          <w:sz w:val="24"/>
          <w:szCs w:val="24"/>
          <w:lang w:val="kk-KZ"/>
        </w:rPr>
        <w:t>Орыс тілі</w:t>
      </w:r>
      <w:r w:rsidR="00635ACD">
        <w:rPr>
          <w:rFonts w:ascii="Times New Roman" w:hAnsi="Times New Roman" w:cs="Times New Roman"/>
          <w:b/>
          <w:sz w:val="24"/>
          <w:szCs w:val="24"/>
          <w:lang w:val="kk-KZ"/>
        </w:rPr>
        <w:t xml:space="preserve"> және әдебиеті</w:t>
      </w:r>
      <w:bookmarkStart w:id="0" w:name="_GoBack"/>
      <w:bookmarkEnd w:id="0"/>
      <w:r w:rsidRPr="00BE6271">
        <w:rPr>
          <w:rFonts w:ascii="Times New Roman" w:hAnsi="Times New Roman" w:cs="Times New Roman"/>
          <w:b/>
          <w:sz w:val="24"/>
          <w:szCs w:val="24"/>
          <w:lang w:val="kk-KZ"/>
        </w:rPr>
        <w:t xml:space="preserve"> пәні мұғалімі.</w:t>
      </w:r>
    </w:p>
    <w:p w:rsidR="00BE6271" w:rsidRPr="00BE6271" w:rsidRDefault="00BE6271" w:rsidP="00BE6271">
      <w:pPr>
        <w:pStyle w:val="a3"/>
        <w:jc w:val="both"/>
        <w:rPr>
          <w:rFonts w:ascii="Times New Roman" w:hAnsi="Times New Roman" w:cs="Times New Roman"/>
          <w:b/>
          <w:sz w:val="24"/>
          <w:szCs w:val="24"/>
          <w:lang w:val="kk-KZ"/>
        </w:rPr>
      </w:pPr>
    </w:p>
    <w:p w:rsidR="00BE6271" w:rsidRPr="00BE6271" w:rsidRDefault="00BE6271" w:rsidP="00BE6271">
      <w:pPr>
        <w:pStyle w:val="a3"/>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1.Жалпы ережелер.</w:t>
      </w:r>
    </w:p>
    <w:p w:rsidR="00BE6271" w:rsidRPr="00BE6271" w:rsidRDefault="00BE6271" w:rsidP="00BE6271">
      <w:pPr>
        <w:pStyle w:val="a3"/>
        <w:jc w:val="both"/>
        <w:rPr>
          <w:rFonts w:ascii="Times New Roman" w:hAnsi="Times New Roman" w:cs="Times New Roman"/>
          <w:b/>
          <w:sz w:val="24"/>
          <w:szCs w:val="24"/>
          <w:lang w:val="kk-KZ"/>
        </w:rPr>
      </w:pPr>
      <w:r w:rsidRPr="00BE6271">
        <w:rPr>
          <w:rFonts w:ascii="Times New Roman" w:hAnsi="Times New Roman" w:cs="Times New Roman"/>
          <w:sz w:val="24"/>
          <w:szCs w:val="24"/>
          <w:lang w:val="kk-KZ"/>
        </w:rPr>
        <w:t xml:space="preserve">1.1.  Бұл лауазымдық нұсқаулық Қазақстан Республикасының 2007 жылғы 15 мамырдағы №251-III Еңбек кодексі, ҚР Білім және ғылым министрінің 2009 жылғы 13 шілдедегі «Педагог қызметкерлер мен оларға теңестірілген тұлғалар лауазымдарының үлгілік біліктілік сипаттамаларын бекіту туралы» № 338 бұйрығы, Қазақстан  Республикасының 2007 жылғы 27 шілдедегі «Білім туралы» № 319 заңы, «Сәтбаев қ.білім, дене шынықтыру және спорт бөлімі» КММ жарғысы мен Ішкі еңбек тәртібі ережелері және жергілікті нормативтік актілер негізінде жасалжы. </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1.2. </w:t>
      </w:r>
      <w:r>
        <w:rPr>
          <w:rFonts w:ascii="Times New Roman" w:hAnsi="Times New Roman" w:cs="Times New Roman"/>
          <w:sz w:val="24"/>
          <w:szCs w:val="24"/>
          <w:lang w:val="kk-KZ"/>
        </w:rPr>
        <w:t>Орыс тілі</w:t>
      </w:r>
      <w:r w:rsidRPr="00BE6271">
        <w:rPr>
          <w:rFonts w:ascii="Times New Roman" w:hAnsi="Times New Roman" w:cs="Times New Roman"/>
          <w:sz w:val="24"/>
          <w:szCs w:val="24"/>
          <w:lang w:val="kk-KZ"/>
        </w:rPr>
        <w:t xml:space="preserve">  пәні мұғалімі «№</w:t>
      </w:r>
      <w:r w:rsidR="00F56D57">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директоры тарапынан кәсіподақ комитетінің уәжді пікірлерін ескере отырып қабылданады және босатылады.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1.3. Мұғалімнің кезекті еңбек демалысында және уақытша еңбекке жарамсыз жағдайда жүрген кездерінде оның міндеттері осы мамандықтағы өзге мұғалімге жүктелуі мүмкін. Мұндай жағдайда оның</w:t>
      </w:r>
      <w:r w:rsidR="00CA123A">
        <w:rPr>
          <w:rFonts w:ascii="Times New Roman" w:hAnsi="Times New Roman" w:cs="Times New Roman"/>
          <w:sz w:val="24"/>
          <w:szCs w:val="24"/>
          <w:lang w:val="kk-KZ"/>
        </w:rPr>
        <w:t xml:space="preserve"> міндеттерін уақытша атқару «№9</w:t>
      </w:r>
      <w:r w:rsidRPr="00BE6271">
        <w:rPr>
          <w:rFonts w:ascii="Times New Roman" w:hAnsi="Times New Roman" w:cs="Times New Roman"/>
          <w:sz w:val="24"/>
          <w:szCs w:val="24"/>
          <w:lang w:val="kk-KZ"/>
        </w:rPr>
        <w:t xml:space="preserve"> жалпы орта білім беретін мектебі» КММ директорының ҚР Еңбек кодексі талаптарын сақтай отырып шығарған бұйрығы негізінде жүзеге асырылады.</w:t>
      </w:r>
    </w:p>
    <w:p w:rsidR="00BE6271" w:rsidRPr="00BE6271" w:rsidRDefault="00BE6271" w:rsidP="00BE627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1.4. Орыс тілі</w:t>
      </w:r>
      <w:r w:rsidRPr="00BE6271">
        <w:rPr>
          <w:rFonts w:ascii="Times New Roman" w:hAnsi="Times New Roman" w:cs="Times New Roman"/>
          <w:sz w:val="24"/>
          <w:szCs w:val="24"/>
          <w:lang w:val="kk-KZ"/>
        </w:rPr>
        <w:t xml:space="preserve"> пәні мұғалімінің орта/жоғары педагогикалық білімі немесе тиісті мамандық бойынша жоғары кәсіби білімі мен біліктілік деңгейіне сәйкес педагогикалық жұмыс стажы болуы тиіс.</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1.5. </w:t>
      </w:r>
      <w:r>
        <w:rPr>
          <w:rFonts w:ascii="Times New Roman" w:hAnsi="Times New Roman" w:cs="Times New Roman"/>
          <w:sz w:val="24"/>
          <w:szCs w:val="24"/>
          <w:lang w:val="kk-KZ"/>
        </w:rPr>
        <w:t>Орыс тілі</w:t>
      </w:r>
      <w:r w:rsidRPr="00BE6271">
        <w:rPr>
          <w:rFonts w:ascii="Times New Roman" w:hAnsi="Times New Roman" w:cs="Times New Roman"/>
          <w:sz w:val="24"/>
          <w:szCs w:val="24"/>
          <w:lang w:val="kk-KZ"/>
        </w:rPr>
        <w:t xml:space="preserve"> пәні мұғалімі тікелей директордың орынбасарына бағынады.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1.6. </w:t>
      </w:r>
      <w:r>
        <w:rPr>
          <w:rFonts w:ascii="Times New Roman" w:hAnsi="Times New Roman" w:cs="Times New Roman"/>
          <w:sz w:val="24"/>
          <w:szCs w:val="24"/>
          <w:lang w:val="kk-KZ"/>
        </w:rPr>
        <w:t>Орыс тілі</w:t>
      </w:r>
      <w:r w:rsidRPr="00BE6271">
        <w:rPr>
          <w:rFonts w:ascii="Times New Roman" w:hAnsi="Times New Roman" w:cs="Times New Roman"/>
          <w:sz w:val="24"/>
          <w:szCs w:val="24"/>
          <w:lang w:val="kk-KZ"/>
        </w:rPr>
        <w:t xml:space="preserve"> пәні мұғаліміне (егер мұғалім кабинет меңгерушісі міндетін атқаратын болса) және оқушылар бағынады.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1.7.  Білуге тиісті:</w:t>
      </w:r>
    </w:p>
    <w:p w:rsidR="00BE6271" w:rsidRPr="00BE6271" w:rsidRDefault="00BE6271" w:rsidP="00BE6271">
      <w:pPr>
        <w:pStyle w:val="a3"/>
        <w:ind w:firstLine="708"/>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 ҚР Конституциясын, Қазақстан Республикасының «Білім туралы», «Қазақстан Республикасындағы тілдер туралы», «Қазақстан Республикасындағы баланың құқықтары туралы», «Сыбайлас жемқорлыққа қарсы күрес туралы», «Неке және отбасы туралы»,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«Арнайы әлеуметтік қызмет көрсетулер туралы», «Мүмкіндігі шектеулі балаларға  әлеуметтік және медициналық-педагогикалық түзеу арқылы қолдау көрсету туралы», Кәмелетке толмағандар расындағы құқық бұзушылықтардың профилактикасы мен балалардың қадағалаусыз және панасыз қалуының алдын алу туралы заңдарын және басқа да білім беру ісін дамыту бағыттары мен перспективаларын айқындайтын нормативтік құқықтық актілерді;</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Пән сабағын өту, тәрбие жұмыстарының әдістемелерін;</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Оқу кабинеттері мен қосалқы орын-жайларды жарақтандыру мен                                                                                               жабдықтандыруға қойылатын талаптарды;</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Оқыту құралдарын және олардың дидактикалық мүмкіндіктерін;</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Білім беру ісі мен педагогика ғылымын дамытудың негізгі бағыттарын және перспективаларын;</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Құқық және еңбекті ғылыми ұйымдастыру, педагогика мен   психология негіздерін; мемлекеттік жалпыға міндетті білім беру стандарттарын; </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lastRenderedPageBreak/>
        <w:t>Педагогиканы, педагогикалық психологияны;</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Педагогика ғылымы мен практикасының жетістіктерін;</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Экономика негіздерін, еңбек туралы заңнамаларды;</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Еңбек қорғау, қауіпсіздік техникасы және өрт қауіпсіздігі ережелері мен нормаларын.</w:t>
      </w:r>
    </w:p>
    <w:p w:rsidR="00BE6271" w:rsidRPr="00BE6271" w:rsidRDefault="00BE6271" w:rsidP="00BE6271">
      <w:pPr>
        <w:pStyle w:val="a3"/>
        <w:numPr>
          <w:ilvl w:val="0"/>
          <w:numId w:val="1"/>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Санитарлық ережелер мен нормаларды;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1.8. Физика пәні мұғалімі компьютерлерді және басқа да ақпараттық-коммуникациялық технологияларды, Internet желілерін тиімді пайдалана білуі тиіс.</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1.9. ҚР Білім беру министрлігінің 2002 жылғы 27 тамыздағы «Мектепке дейінгі тәрбиелеу және оқыту», жалпы орта және қосымша білім беру жүйелері педагогика қызметкерлері лауазымдарының біліктілік сипаттамалары туралы № 659 бұйрығына сәйкес мұғалім еңбекке ақы  төлеу разряды бойынша біліктілікке қойылатын бірыңғай талаптарға сай болуы тиіс.</w:t>
      </w:r>
    </w:p>
    <w:p w:rsidR="00BE6271" w:rsidRPr="00BE6271" w:rsidRDefault="00BE6271" w:rsidP="00BE6271">
      <w:pPr>
        <w:pStyle w:val="a3"/>
        <w:jc w:val="both"/>
        <w:rPr>
          <w:rFonts w:ascii="Times New Roman" w:hAnsi="Times New Roman" w:cs="Times New Roman"/>
          <w:sz w:val="24"/>
          <w:szCs w:val="24"/>
          <w:lang w:val="kk-KZ"/>
        </w:rPr>
      </w:pPr>
    </w:p>
    <w:p w:rsidR="00BE6271" w:rsidRPr="00BE6271" w:rsidRDefault="00BE6271" w:rsidP="00BE6271">
      <w:pPr>
        <w:pStyle w:val="a3"/>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2.Функциялары.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Мұғалім қызметінің негізгі бағыттары мыналар болып табылады: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2.1. Оқушыларды жас ерекшеліктері мен берілетін пән ерекшеліктерін ескере, олардың құқықтары мен еркіндігін сақтай отырып оқыту және тәрбиелеу.</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2.2. Оқушылардың әлеументтенуіне, олардың бойында саналы түрде таңдап алған жалпы мәдениеттің қалыптасуына және кәсіби білім беру бағдарламаларын  игеруіне ықпал ету.</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2.3. Оқу процесіне еңбекті қорғау нормалары мен ережелерінің және қауіпсіздік техникасының сақталу режимін қамтамасыз ету.</w:t>
      </w:r>
    </w:p>
    <w:p w:rsidR="00BE6271" w:rsidRPr="00BE6271" w:rsidRDefault="00BE6271" w:rsidP="00BE6271">
      <w:pPr>
        <w:pStyle w:val="a3"/>
        <w:jc w:val="both"/>
        <w:rPr>
          <w:rFonts w:ascii="Times New Roman" w:hAnsi="Times New Roman" w:cs="Times New Roman"/>
          <w:sz w:val="24"/>
          <w:szCs w:val="24"/>
          <w:lang w:val="kk-KZ"/>
        </w:rPr>
      </w:pPr>
    </w:p>
    <w:p w:rsidR="00BE6271" w:rsidRPr="00BE6271" w:rsidRDefault="00BE6271" w:rsidP="00BE6271">
      <w:pPr>
        <w:pStyle w:val="a3"/>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3. Лауазымдық міндеттері</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Мұғалім мынадай міндеттерді атқарады: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  Оқушыларды берілетін пән еркшеліктерін ескере отырып оқыту және тәрбиелеу жұмыстарын жүзеге асырады, сыныптарда оқу жүктемелерін бөлуге сәйкес өзіне бекітілген сабақтар мен өзге де оқу-тәрбиелік жұмыстарын жүргізеді.</w:t>
      </w:r>
    </w:p>
    <w:p w:rsidR="00BE6271" w:rsidRPr="00BE6271" w:rsidRDefault="00CA123A" w:rsidP="00BE6271">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3.2. Оқу жоспарына сәйкес «№9</w:t>
      </w:r>
      <w:r w:rsidR="00BE6271" w:rsidRPr="00BE6271">
        <w:rPr>
          <w:rFonts w:ascii="Times New Roman" w:hAnsi="Times New Roman" w:cs="Times New Roman"/>
          <w:sz w:val="24"/>
          <w:szCs w:val="24"/>
          <w:lang w:val="kk-KZ"/>
        </w:rPr>
        <w:t xml:space="preserve"> жалпы орта білім беретін мектебі» КММ қолданылатын білім беру бағдарламаларын, жеке оқыту жоспарын және сабақ кестесін жүзеге асыра бұл орайда оқытудың әртүрлі тәсілдірін, әдістерімен құралдарын пайдаланады.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3.3. Оқушыларды даярлауда мемлекеттік білім беру стандартына сай деңгейге қол жеткізілуін қамтамасыз етеді.</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3.4. Білім беру процесі кезінде еңбекті қорғау және қауіпсіздік техникасын өрт қауіпсіздігі ережелері мен нормаларын сақтайды, оқушылар өмірі мен денсаулығының қорғалуын қамтамасыз етеді.</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3.5.  Білім беру процесінің жүргізілу жағдайларын жақсарту және сауықтыру бағытында ұсыныстар ендіреді, сондай –ақ білім беру процесіндегі оқушылар қабілет-қарымына кері әсер ететін барлық кемшіліктер жөніндегі кабинет меңгерушісін, басшылықты хабардар етіп отырады.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3.6.    Оқу сабақтарында оқушыларға еңбек қауіпсіздік жөнінен нұсқама,жөн-жобалар береді, оны мінднтті түрде сынып журналына немесе нұсқамаларды тіркеу журналына белгілеп отырады.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3.7. Оқушылардың еңбекті қорғау жөніндегі ережелерді оқып-үйренуін ұйымдастырады.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3.8.    Еңбек қорғау жөніндегі ережелердің (нұсқаулықтардың) сақталуын қадағалайды.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3.9.   Белгіленген тәртіпке сынып құжаттамаларын жүргізеді, «Сәтбаев қаласының  дене шынықтыру және спорт» ММ қабылданған жүйе бойынша оқушылардың сабаққа қатысуын  және үлгерімін бақылайды, сыныпжурналы мен оқушы күнделігіне бағаларын қояды,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әкімшілігіне дер кезінде есептік мәліметтер беріп отырады .</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3.10.  Белгіленген тәртіп бойынша оқушылардың қорытынды аттестациясына қатысады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lastRenderedPageBreak/>
        <w:t>3.11.  Белгіленген тәртіп бойынша педагог қызметін бақылау және бағалау мақсатында келген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әкімшілік өкілдерін сабаққа кіргізеді.</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3.12.   Сабақтарда директордың оқу-тәрбие жұмыстары жөніндегі орынбасары өкімі бойынша уақытша келмей қалған мұғалім орынын ауыстырады.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3.13.  Жарғы мен ішкі еңбек ережелерін, өзге де жергілікті құқықтық актілер талабын орындайды.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3.14. Оқушылардың заңды құқықтары мен еркіндігін сақтайды.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3.15. Сабақ өткуге дайындалады, өзінің кәсіби біліктілігін жүйелі түрде арттырып отырады, әдістемелік бірлестіктер қызметіне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қабылданған өзге де әдістемелік жұмыс түрлеріне қатысады.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3.16.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педагогика кеңесі жұмыстарына және әкімшілігі өткізетін мәжілістерге қатысады.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3.17.  Кезекшілік графигіне сәйкес сабақтар арасындағы үзілістерде, өз сабақтары басталғанға дейін 20 минут және аяқталғаннан кейін 20 минут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бойынша кезекшілік етеді.</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3.18.   Оқушылардың үлгерімі, сабаққа қатысуы, тәртібі туралы мәселелер бойынша ата – аналармен (оларды алмастырушылармен) тұрақты түрде байланыс жасап отырады.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3.19.   Мезгіл-мезгіл медициналық тексеруден өтіп тұрады.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3.20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жалпы орта білім беретін мектебі» КММ тұрмыста, қоғамдық орындарда мұғалімнің қоғамдағы өз орнына лайық этикалық нормаларды сақтайды.</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3.21.   Кабинет меңгерушісі міндеттерін атқарған жағдайда;</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кабинетке бекітілген зерханашы жұмысын басқарады;</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кабинеттің мақсатты түрде пайдалануын бақылайды;</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кабинеттің жабдықтармен, приборлармен және басқа да мүліктермен толықтырылуын ұйымдастырады, бір жолғы құжаттар бойынша материалдық құндылықтарды (жиһаздан басқа) сақтауға қабылдап, жауапкершілігіне алады, өз есебінде тұрған мүліктердің сақталуын қамтамасыз етеді, белгіленген тәртіп бойынша кабинет мүліктерін түгендеуге (инвентаризациялауға) есептен шығаруға қатысады.</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Өз пәні бойынша еңбек қорғау және қауіпсіздік техникасы жөніндегі нұсқаулықтарды әзірлейді және қайта қарайды (кем дегенде 5 жылда 1 рет), оларды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директорына бекітуге ұсынады;</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Оқу кабинетінің өрт қауіпсіздігіне  арналған мүліктермен, қорғаныстың медициналық және жеке құралдармен, сондай-ақ тіршілік қауіпсіздігін қамтамасыз ету мәселелері бойынша көрнекті үгітпен жарақтандырылуын қадағалайды.</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Оқушыларға еңбек қорғау және қауіпсіздік техникасы бойынша өзге педагогтың нұсқама, жөн-жоба беру сабағын өткізеді немесе ұйымдастырады, оны міндетті түрде сынып журналына немесе белгіленген үлгідегі журналға тіркейді;</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оқушыларымен қызметкерлерінің өмірі мен денсаулығына қауіп тудыратын жағдайлармен байланысты сабақтардың өткізілуіне жол бермейді, бұл туралы директордың оқу-тәрбие жұмыстары жөніндегі оынбасарына мәлімдейді;</w:t>
      </w:r>
    </w:p>
    <w:p w:rsidR="00BE6271" w:rsidRPr="00BE6271" w:rsidRDefault="00BE6271" w:rsidP="00BE6271">
      <w:pPr>
        <w:pStyle w:val="a3"/>
        <w:numPr>
          <w:ilvl w:val="0"/>
          <w:numId w:val="2"/>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Еңбек қорғау жөніндегі келісімге қосу мақсатында еңбек пен оқу жағдайларын жақсартуға байланысты ұсыныстар ендіреді .</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w:t>
      </w:r>
    </w:p>
    <w:p w:rsidR="00BE6271" w:rsidRPr="00BE6271" w:rsidRDefault="00BE6271" w:rsidP="00BE6271">
      <w:pPr>
        <w:pStyle w:val="a3"/>
        <w:ind w:left="360"/>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4. Құқықтар</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Мұғалім мыналарға құқылы:</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4.1. Мекеме жұмысында белгіленген тәртіпте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басқаруға қатысу.</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4.2. Кәсіби абырой, намысын қорғау.</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lastRenderedPageBreak/>
        <w:t>4.3. Өз жұмысына бағаберілген арыз-шағымдармен, өзге де құжаттармен танысуға, оларға тиісінше түсінік беруге.</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4.4.   Мұғалім тарапынан кәсіби этика нормаларының бұзылуына байланысты тәртіптік тергеп-тексеру немесе қызметтік тексеру жағдайында өз мүддесін өзі және (немесе) өкілі, соның ішінде адвокат арқылы қорғауға .</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4.5.  Заңда қарастырылған кейбір жағдайларды қоспағанда, тәртіптік (қызметтік) тергеп-тексеру  құпиялылығының сақталуына</w:t>
      </w:r>
    </w:p>
    <w:p w:rsidR="00BE6271" w:rsidRPr="00BE6271" w:rsidRDefault="00BE6271" w:rsidP="00BE6271">
      <w:pPr>
        <w:pStyle w:val="a3"/>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4.6.   Оқушыларды оқыту және тәрбиелеу әдістемелерін,оқу құралдарымен материалдарды, оқушылар білімін бағалау әдістерін еркін таңдауға.</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4.7.   Біліктілігін арттыру. </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4.8. Тиісті біліктілік категориясына ерікті түрде аттестатталауға және  аттестациялаудан ойдағыдай өткен жағдайда оны иеленуге.</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4.9.   Оқушыларға сабақ пен үзіліс кездерінде ұйымдастыру мен тәртіп сақтауға қатысты міндетті тапсырмалар беруге,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жарғысы мен оқушыларды ынталандыру және  жазалау туралы ережелерде белгіленген жағдайлар мен реттерде оларды тәртіптік жазаға тартуға.</w:t>
      </w:r>
    </w:p>
    <w:p w:rsidR="00BE6271" w:rsidRPr="00BE6271" w:rsidRDefault="00BE6271" w:rsidP="00BE6271">
      <w:pPr>
        <w:pStyle w:val="a3"/>
        <w:ind w:left="360"/>
        <w:jc w:val="both"/>
        <w:rPr>
          <w:rFonts w:ascii="Times New Roman" w:hAnsi="Times New Roman" w:cs="Times New Roman"/>
          <w:sz w:val="24"/>
          <w:szCs w:val="24"/>
          <w:lang w:val="kk-KZ"/>
        </w:rPr>
      </w:pPr>
    </w:p>
    <w:p w:rsidR="00BE6271" w:rsidRPr="00BE6271" w:rsidRDefault="00BE6271" w:rsidP="00BE6271">
      <w:pPr>
        <w:pStyle w:val="a3"/>
        <w:ind w:left="360"/>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5. Жауапкершілігі</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5.1.  ҚР заңнамаларында белгіленген тәртіп бойынша мұғалім мынаған</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 xml:space="preserve">        жауап береді:</w:t>
      </w:r>
    </w:p>
    <w:p w:rsidR="00BE6271" w:rsidRPr="00BE6271" w:rsidRDefault="00BE6271" w:rsidP="00BE6271">
      <w:pPr>
        <w:pStyle w:val="a3"/>
        <w:numPr>
          <w:ilvl w:val="0"/>
          <w:numId w:val="3"/>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Оқу жоспары мен оқу процесі графигіне сәйкес білім беру бағдарламаларының толық көлемде орындалуына;</w:t>
      </w:r>
    </w:p>
    <w:p w:rsidR="00BE6271" w:rsidRPr="00BE6271" w:rsidRDefault="00BE6271" w:rsidP="00BE6271">
      <w:pPr>
        <w:pStyle w:val="a3"/>
        <w:numPr>
          <w:ilvl w:val="0"/>
          <w:numId w:val="3"/>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Білім  беру процесі кезінде оқушылардың өмірі мен денсаулығының;</w:t>
      </w:r>
    </w:p>
    <w:p w:rsidR="00BE6271" w:rsidRPr="00BE6271" w:rsidRDefault="00BE6271" w:rsidP="00BE6271">
      <w:pPr>
        <w:pStyle w:val="a3"/>
        <w:numPr>
          <w:ilvl w:val="0"/>
          <w:numId w:val="3"/>
        </w:numPr>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Оқушылардың құқықтары мен еркіндігінің бұзылмауына;</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5.2. Жарғы мен ішкі еңбек тәртібі ережелерін,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директорының заңды өкімдерін, өзге де жергілікті нормативтік актілерді, осы нұсқаулықта белгіленген лауазымдық міндеттерді дәлелсіз себептермен орындамағаны немесе тиісті дәрежеде орындамағаны үшін мұғалім еңбек заңнамаларында белгіленген ретпен тәртіптік жауапкершілікке тартылады.</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5.3.    Оқушының жеке басына тәрбиенің күштеу және (немесе) психикалық қысым жасау әдісін бір рет те болса қолданғаны үшін, сондай –ақ тіпті басқа да беймаральдық әрекеттері үшін мұғалім ҚР еңбек заңнамаларына сәйкес қызметінен босатылуы мүмкін. Мұндай әректтер үшін жұмыстан босату тәртіптік жауапкершілік шарасы болып табылмайды.</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5.4.  Өз лауазымдық қызметін атқару (атқармау) кезінде мекемеге келтірілген залалы немесе оқу процесіне қатысушыларға тигізген зияны үшін мұғалім еңбек және (немесе) азаматық заңнамаларда белгіленген көлем шегінде материалдық жауапкершілікке тартылады.</w:t>
      </w:r>
    </w:p>
    <w:p w:rsidR="00BE6271" w:rsidRPr="00BE6271" w:rsidRDefault="00BE6271" w:rsidP="00BE6271">
      <w:pPr>
        <w:pStyle w:val="a3"/>
        <w:jc w:val="both"/>
        <w:rPr>
          <w:rFonts w:ascii="Times New Roman" w:hAnsi="Times New Roman" w:cs="Times New Roman"/>
          <w:b/>
          <w:sz w:val="24"/>
          <w:szCs w:val="24"/>
          <w:lang w:val="kk-KZ"/>
        </w:rPr>
      </w:pPr>
    </w:p>
    <w:p w:rsidR="00BE6271" w:rsidRPr="00BE6271" w:rsidRDefault="00BE6271" w:rsidP="00BE6271">
      <w:pPr>
        <w:pStyle w:val="a3"/>
        <w:jc w:val="center"/>
        <w:rPr>
          <w:rFonts w:ascii="Times New Roman" w:hAnsi="Times New Roman" w:cs="Times New Roman"/>
          <w:b/>
          <w:sz w:val="24"/>
          <w:szCs w:val="24"/>
          <w:lang w:val="kk-KZ"/>
        </w:rPr>
      </w:pPr>
      <w:r w:rsidRPr="00BE6271">
        <w:rPr>
          <w:rFonts w:ascii="Times New Roman" w:hAnsi="Times New Roman" w:cs="Times New Roman"/>
          <w:b/>
          <w:sz w:val="24"/>
          <w:szCs w:val="24"/>
          <w:lang w:val="kk-KZ"/>
        </w:rPr>
        <w:t>6. Лауазымы бойынша өзара қарым-қатынас, байланыс</w:t>
      </w:r>
    </w:p>
    <w:p w:rsidR="00BE6271" w:rsidRPr="00BE6271" w:rsidRDefault="00BE6271" w:rsidP="00BE6271">
      <w:pPr>
        <w:pStyle w:val="a3"/>
        <w:ind w:left="284"/>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Мұғалім: 6.1. Оқу сабақтары кестесіне, жалпы мектептік міндетті де жоспарлы шараларға қатысуы мен нормасы белгіленген міндетті қызметті (дәптер тексеру, сабақтарға даярлану және т.б.) атқару жөніндегі өз жеке жоспарына сәйкес, бекітілген оқу жүктемелері көлемін орындау режимі бойынша жұмыс істейді.</w:t>
      </w:r>
    </w:p>
    <w:p w:rsidR="00BE6271" w:rsidRPr="00BE6271" w:rsidRDefault="00BE6271" w:rsidP="00BE6271">
      <w:pPr>
        <w:pStyle w:val="a3"/>
        <w:ind w:left="284"/>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6.2.   Кезекті еңбек демалысына сәйкес келмейтін каникул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әкімшілігі тарапынан каникул басталғанға  дейін оқу жүктемелерінен аспайтын көлемде педагогикалық, әдістемелік немесе ұйымдық жұмыстарға тартылады. Каникулдағы мұғалім  жұмысының графигі «№</w:t>
      </w:r>
      <w:r w:rsidR="00CA123A">
        <w:rPr>
          <w:rFonts w:ascii="Times New Roman" w:hAnsi="Times New Roman" w:cs="Times New Roman"/>
          <w:sz w:val="24"/>
          <w:szCs w:val="24"/>
          <w:lang w:val="kk-KZ"/>
        </w:rPr>
        <w:t>9</w:t>
      </w:r>
      <w:r w:rsidRPr="00BE6271">
        <w:rPr>
          <w:rFonts w:ascii="Times New Roman" w:hAnsi="Times New Roman" w:cs="Times New Roman"/>
          <w:sz w:val="24"/>
          <w:szCs w:val="24"/>
          <w:lang w:val="kk-KZ"/>
        </w:rPr>
        <w:t xml:space="preserve"> жалпы орта білім беретін мектебі» КММ директоры бұйрығымен бекітеді.</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6.3.   Белгіленген тәртіпке сәйкес уақытша келмей қалған мұғалімнің орынын сағат бойынша және тариф бойынша (орын ауыстыру мерзіміне сәйкес) ақы төлеу шартымен ауыстырылады.</w:t>
      </w:r>
    </w:p>
    <w:p w:rsidR="00BE6271" w:rsidRPr="00BE6271" w:rsidRDefault="00BE6271" w:rsidP="00BE6271">
      <w:pPr>
        <w:pStyle w:val="a3"/>
        <w:ind w:left="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lastRenderedPageBreak/>
        <w:t>6.4.  Уақытша келмей қалған өзімен мамандығы бірдей мұғалімдерді немесе сыныптағы мұның пәні бойынша сабақ беруде оқу жоспарынан қалып келе жатқан мұғалімдерді алмастырады.</w:t>
      </w:r>
    </w:p>
    <w:p w:rsidR="00BE6271" w:rsidRPr="00BE6271" w:rsidRDefault="00CA123A" w:rsidP="00BE6271">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6.5.  «№9</w:t>
      </w:r>
      <w:r w:rsidR="00BE6271" w:rsidRPr="00BE6271">
        <w:rPr>
          <w:rFonts w:ascii="Times New Roman" w:hAnsi="Times New Roman" w:cs="Times New Roman"/>
          <w:sz w:val="24"/>
          <w:szCs w:val="24"/>
          <w:lang w:val="kk-KZ"/>
        </w:rPr>
        <w:t xml:space="preserve"> жалпы орта білім беретін мектебі» КММ әкімшілігінен нормативтік –құқықтық және ұйымдық – әдістемелік сипаттағы материалдарды алады. Тиісті құжаттармен қол қоя отырып танысады.</w:t>
      </w:r>
    </w:p>
    <w:p w:rsidR="00BE6271" w:rsidRPr="00BE6271" w:rsidRDefault="00CA123A" w:rsidP="00BE6271">
      <w:pPr>
        <w:pStyle w:val="a3"/>
        <w:ind w:left="360"/>
        <w:jc w:val="both"/>
        <w:rPr>
          <w:rFonts w:ascii="Times New Roman" w:hAnsi="Times New Roman" w:cs="Times New Roman"/>
          <w:sz w:val="24"/>
          <w:szCs w:val="24"/>
          <w:lang w:val="kk-KZ"/>
        </w:rPr>
      </w:pPr>
      <w:r>
        <w:rPr>
          <w:rFonts w:ascii="Times New Roman" w:hAnsi="Times New Roman" w:cs="Times New Roman"/>
          <w:sz w:val="24"/>
          <w:szCs w:val="24"/>
          <w:lang w:val="kk-KZ"/>
        </w:rPr>
        <w:t>6.6.  «№9</w:t>
      </w:r>
      <w:r w:rsidR="00BE6271" w:rsidRPr="00BE6271">
        <w:rPr>
          <w:rFonts w:ascii="Times New Roman" w:hAnsi="Times New Roman" w:cs="Times New Roman"/>
          <w:sz w:val="24"/>
          <w:szCs w:val="24"/>
          <w:lang w:val="kk-KZ"/>
        </w:rPr>
        <w:t xml:space="preserve"> жалпы орта білім беретін мектебі» КММ әкімшілігімен және педагог қызметкерлерімен өз құзыретіне енетін мәселелер бойынша жүйелі түрде ақпарат алмасып отырады.</w:t>
      </w:r>
    </w:p>
    <w:p w:rsidR="00BE6271" w:rsidRPr="00BE6271" w:rsidRDefault="00BE6271" w:rsidP="00BE6271">
      <w:pPr>
        <w:pStyle w:val="a3"/>
        <w:ind w:left="360"/>
        <w:jc w:val="both"/>
        <w:rPr>
          <w:rFonts w:ascii="Times New Roman" w:hAnsi="Times New Roman" w:cs="Times New Roman"/>
          <w:b/>
          <w:sz w:val="24"/>
          <w:szCs w:val="24"/>
          <w:lang w:val="kk-KZ"/>
        </w:rPr>
      </w:pPr>
    </w:p>
    <w:p w:rsidR="00BE6271" w:rsidRPr="00BE6271" w:rsidRDefault="00BE6271" w:rsidP="00BE6271">
      <w:pPr>
        <w:pStyle w:val="a3"/>
        <w:ind w:left="360"/>
        <w:jc w:val="both"/>
        <w:rPr>
          <w:rFonts w:ascii="Times New Roman" w:hAnsi="Times New Roman" w:cs="Times New Roman"/>
          <w:b/>
          <w:sz w:val="24"/>
          <w:szCs w:val="24"/>
          <w:lang w:val="kk-KZ"/>
        </w:rPr>
      </w:pPr>
      <w:r w:rsidRPr="00BE6271">
        <w:rPr>
          <w:rFonts w:ascii="Times New Roman" w:hAnsi="Times New Roman" w:cs="Times New Roman"/>
          <w:b/>
          <w:sz w:val="24"/>
          <w:szCs w:val="24"/>
          <w:lang w:val="kk-KZ"/>
        </w:rPr>
        <w:t>КЕЛІСІЛДІ</w:t>
      </w:r>
    </w:p>
    <w:p w:rsidR="00BE6271" w:rsidRPr="00BE6271" w:rsidRDefault="00BE6271" w:rsidP="00BE6271">
      <w:pPr>
        <w:pStyle w:val="a3"/>
        <w:ind w:firstLine="360"/>
        <w:jc w:val="both"/>
        <w:rPr>
          <w:rFonts w:ascii="Times New Roman" w:hAnsi="Times New Roman" w:cs="Times New Roman"/>
          <w:sz w:val="24"/>
          <w:szCs w:val="24"/>
          <w:lang w:val="kk-KZ"/>
        </w:rPr>
      </w:pPr>
      <w:r w:rsidRPr="00BE6271">
        <w:rPr>
          <w:rFonts w:ascii="Times New Roman" w:hAnsi="Times New Roman" w:cs="Times New Roman"/>
          <w:sz w:val="24"/>
          <w:szCs w:val="24"/>
          <w:lang w:val="kk-KZ"/>
        </w:rPr>
        <w:t>____________________</w:t>
      </w:r>
    </w:p>
    <w:p w:rsidR="00BE6271" w:rsidRPr="00BE6271" w:rsidRDefault="00BE6271" w:rsidP="00BE6271">
      <w:pPr>
        <w:pStyle w:val="a3"/>
        <w:ind w:left="360"/>
        <w:jc w:val="both"/>
        <w:rPr>
          <w:rFonts w:ascii="Times New Roman" w:hAnsi="Times New Roman" w:cs="Times New Roman"/>
          <w:sz w:val="24"/>
          <w:szCs w:val="24"/>
          <w:lang w:val="kk-KZ"/>
        </w:rPr>
      </w:pPr>
    </w:p>
    <w:p w:rsidR="00BE6271" w:rsidRPr="00BE6271" w:rsidRDefault="00BE6271" w:rsidP="00BE6271">
      <w:pPr>
        <w:pStyle w:val="a3"/>
        <w:ind w:left="360"/>
        <w:jc w:val="both"/>
        <w:rPr>
          <w:rFonts w:ascii="Times New Roman" w:hAnsi="Times New Roman" w:cs="Times New Roman"/>
          <w:sz w:val="24"/>
          <w:szCs w:val="24"/>
          <w:lang w:val="kk-KZ"/>
        </w:rPr>
      </w:pPr>
    </w:p>
    <w:p w:rsidR="00BE6271" w:rsidRPr="00BE6271" w:rsidRDefault="00BE6271" w:rsidP="00BE6271">
      <w:pPr>
        <w:pStyle w:val="a3"/>
        <w:ind w:left="360"/>
        <w:jc w:val="both"/>
        <w:rPr>
          <w:rFonts w:ascii="Times New Roman" w:hAnsi="Times New Roman" w:cs="Times New Roman"/>
          <w:b/>
          <w:sz w:val="24"/>
          <w:szCs w:val="24"/>
          <w:lang w:val="kk-KZ"/>
        </w:rPr>
      </w:pPr>
      <w:r w:rsidRPr="00BE6271">
        <w:rPr>
          <w:rFonts w:ascii="Times New Roman" w:hAnsi="Times New Roman" w:cs="Times New Roman"/>
          <w:b/>
          <w:sz w:val="24"/>
          <w:szCs w:val="24"/>
          <w:lang w:val="kk-KZ"/>
        </w:rPr>
        <w:t>Лауазымдық нұсқаулықпен таныстым:</w:t>
      </w:r>
    </w:p>
    <w:p w:rsidR="00BE6271" w:rsidRPr="00BE6271" w:rsidRDefault="00BE6271" w:rsidP="00BE6271">
      <w:pPr>
        <w:pStyle w:val="a3"/>
        <w:ind w:firstLine="360"/>
        <w:jc w:val="both"/>
        <w:rPr>
          <w:rFonts w:ascii="Times New Roman" w:hAnsi="Times New Roman" w:cs="Times New Roman"/>
          <w:sz w:val="24"/>
          <w:szCs w:val="24"/>
          <w:lang w:val="en-US"/>
        </w:rPr>
      </w:pPr>
      <w:r w:rsidRPr="00BE6271">
        <w:rPr>
          <w:rFonts w:ascii="Times New Roman" w:hAnsi="Times New Roman" w:cs="Times New Roman"/>
          <w:sz w:val="24"/>
          <w:szCs w:val="24"/>
        </w:rPr>
        <w:t>______________________</w:t>
      </w:r>
    </w:p>
    <w:p w:rsidR="00BE6271" w:rsidRPr="00BE6271" w:rsidRDefault="00BE6271" w:rsidP="00BE6271">
      <w:pPr>
        <w:pStyle w:val="a3"/>
        <w:ind w:left="360"/>
        <w:jc w:val="both"/>
        <w:rPr>
          <w:rFonts w:ascii="Times New Roman" w:hAnsi="Times New Roman" w:cs="Times New Roman"/>
          <w:sz w:val="24"/>
          <w:szCs w:val="24"/>
          <w:lang w:val="kk-KZ"/>
        </w:rPr>
      </w:pPr>
    </w:p>
    <w:p w:rsidR="006C00A7" w:rsidRPr="00BE6271" w:rsidRDefault="006C00A7" w:rsidP="00BE6271">
      <w:pPr>
        <w:jc w:val="both"/>
        <w:rPr>
          <w:rFonts w:ascii="Times New Roman" w:hAnsi="Times New Roman" w:cs="Times New Roman"/>
          <w:sz w:val="24"/>
          <w:szCs w:val="24"/>
        </w:rPr>
      </w:pPr>
    </w:p>
    <w:sectPr w:rsidR="006C00A7" w:rsidRPr="00BE6271" w:rsidSect="006C00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55774"/>
    <w:multiLevelType w:val="hybridMultilevel"/>
    <w:tmpl w:val="E5D608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B76107C"/>
    <w:multiLevelType w:val="hybridMultilevel"/>
    <w:tmpl w:val="71E4ABCA"/>
    <w:lvl w:ilvl="0" w:tplc="902EB41E">
      <w:start w:val="1"/>
      <w:numFmt w:val="bullet"/>
      <w:lvlText w:val="-"/>
      <w:lvlJc w:val="left"/>
      <w:pPr>
        <w:ind w:left="6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35F3AD4"/>
    <w:multiLevelType w:val="hybridMultilevel"/>
    <w:tmpl w:val="E75C5F0C"/>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characterSpacingControl w:val="doNotCompress"/>
  <w:compat>
    <w:compatSetting w:name="compatibilityMode" w:uri="http://schemas.microsoft.com/office/word" w:val="12"/>
  </w:compat>
  <w:rsids>
    <w:rsidRoot w:val="00BE6271"/>
    <w:rsid w:val="00635ACD"/>
    <w:rsid w:val="006C00A7"/>
    <w:rsid w:val="00BE6271"/>
    <w:rsid w:val="00CA123A"/>
    <w:rsid w:val="00F56D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00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E6271"/>
    <w:pPr>
      <w:spacing w:after="0" w:line="240" w:lineRule="auto"/>
    </w:pPr>
  </w:style>
  <w:style w:type="paragraph" w:styleId="a4">
    <w:name w:val="Balloon Text"/>
    <w:basedOn w:val="a"/>
    <w:link w:val="a5"/>
    <w:uiPriority w:val="99"/>
    <w:semiHidden/>
    <w:unhideWhenUsed/>
    <w:rsid w:val="00CA12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12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69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2003</Words>
  <Characters>11423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www</cp:lastModifiedBy>
  <cp:revision>4</cp:revision>
  <cp:lastPrinted>2017-10-09T08:52:00Z</cp:lastPrinted>
  <dcterms:created xsi:type="dcterms:W3CDTF">2014-10-18T08:32:00Z</dcterms:created>
  <dcterms:modified xsi:type="dcterms:W3CDTF">2021-08-20T04:35:00Z</dcterms:modified>
</cp:coreProperties>
</file>